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My</w:t>
      </w:r>
      <w:r>
        <w:t xml:space="preserve"> </w:t>
      </w:r>
      <w:r>
        <w:t xml:space="preserve">First</w:t>
      </w:r>
      <w:r>
        <w:t xml:space="preserve"> </w:t>
      </w:r>
      <w:r>
        <w:t xml:space="preserve">LaTeXarticle</w:t>
      </w:r>
    </w:p>
    <w:p>
      <w:pPr>
        <w:pStyle w:val="Author"/>
      </w:pPr>
      <w:r>
        <w:t xml:space="preserve">Hanlin</w:t>
      </w:r>
      <w:r>
        <w:t xml:space="preserve"> </w:t>
      </w:r>
      <w:r>
        <w:t xml:space="preserve">DONG</w:t>
      </w:r>
    </w:p>
    <w:p>
      <w:pPr>
        <w:pStyle w:val="Date"/>
      </w:pPr>
      <w:r>
        <w:t xml:space="preserve">2017-05-25</w:t>
      </w:r>
    </w:p>
    <w:p>
      <w:pPr>
        <w:pStyle w:val="Heading1"/>
      </w:pPr>
      <w:bookmarkStart w:id="21" w:name="greeting"/>
      <w:bookmarkEnd w:id="21"/>
      <w:r>
        <w:t xml:space="preserve">Greeting</w:t>
      </w:r>
    </w:p>
    <w:p>
      <w:pPr>
        <w:pStyle w:val="Heading2"/>
      </w:pPr>
      <w:bookmarkStart w:id="22" w:name="subsection1"/>
      <w:bookmarkEnd w:id="22"/>
      <w:r>
        <w:t xml:space="preserve">subsection1</w:t>
      </w:r>
    </w:p>
    <w:p>
      <w:pPr>
        <w:pStyle w:val="FirstParagraph"/>
      </w:pPr>
      <w:r>
        <w:t xml:space="preserve">Hello, world!</w:t>
      </w:r>
    </w:p>
    <w:p>
      <w:pPr>
        <w:pStyle w:val="Heading2"/>
      </w:pPr>
      <w:bookmarkStart w:id="23" w:name="subsection2"/>
      <w:bookmarkEnd w:id="23"/>
      <w:r>
        <w:t xml:space="preserve">subsection2</w:t>
      </w:r>
    </w:p>
    <w:p>
      <w:pPr>
        <w:pStyle w:val="FirstParagraph"/>
      </w:pPr>
      <w:r>
        <w:t xml:space="preserve">Hello, universe!</w:t>
      </w:r>
    </w:p>
    <w:p>
      <w:pPr>
        <w:pStyle w:val="Heading2"/>
      </w:pPr>
      <w:bookmarkStart w:id="24" w:name="subsection3"/>
      <w:bookmarkEnd w:id="24"/>
      <w:r>
        <w:t xml:space="preserve">subsection3</w:t>
      </w:r>
    </w:p>
    <w:p>
      <w:pPr>
        <w:pStyle w:val="FirstParagraph"/>
      </w:pPr>
      <w:r>
        <w:t xml:space="preserve">Hello, heart!</w:t>
      </w:r>
    </w:p>
    <w:p>
      <w:pPr>
        <w:pStyle w:val="Heading1"/>
      </w:pPr>
      <w:bookmarkStart w:id="25" w:name="math"/>
      <w:bookmarkEnd w:id="25"/>
      <w:r>
        <w:t xml:space="preserve">Math</w:t>
      </w:r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rPr/>
                <m:t>σ</m:t>
              </m:r>
            </m:e>
            <m:sub>
              <m:r>
                <m:rPr/>
                <m:t>j</m:t>
              </m:r>
              <m:r>
                <m:rPr/>
                <m:t>i</m:t>
              </m:r>
              <m:r>
                <m:rPr/>
                <m:t>,</m:t>
              </m:r>
              <m:r>
                <m:rPr/>
                <m:t>j</m:t>
              </m:r>
            </m:sub>
          </m:sSub>
          <m:r>
            <m:rPr/>
            <m:t>+</m:t>
          </m:r>
          <m:sSub>
            <m:e>
              <m:r>
                <m:rPr/>
                <m:t>f</m:t>
              </m:r>
            </m:e>
            <m:sub>
              <m:r>
                <m:rPr/>
                <m:t>i</m:t>
              </m:r>
            </m:sub>
          </m:sSub>
          <m:r>
            <m:rPr/>
            <m:t>=</m:t>
          </m:r>
          <m:r>
            <m:rPr/>
            <m:t>ρ</m:t>
          </m:r>
          <m:sSub>
            <m:e>
              <m:groupChr>
                <m:groupChrPr>
                  <m:chr m:val="̈"/>
                  <m:pos m:val="top"/>
                  <m:vertJc m:val="bot"/>
                </m:groupChrPr>
                <m:e>
                  <m:r>
                    <m:rPr/>
                    <m:t>u</m:t>
                  </m:r>
                </m:e>
              </m:groupChr>
            </m:e>
            <m:sub>
              <m:r>
                <m:rPr/>
                <m:t>i</m:t>
              </m:r>
            </m:sub>
          </m:sSub>
        </m:oMath>
      </m:oMathPara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c35fbd98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First LaTeXarticle</dc:title>
  <dc:creator>Hanlin DONG</dc:creator>
  <dcterms:created xsi:type="dcterms:W3CDTF">2017-05-25</dcterms:created>
  <dcterms:modified xsi:type="dcterms:W3CDTF">2017-05-25</dcterms:modified>
</cp:coreProperties>
</file>